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112395</wp:posOffset>
            </wp:positionV>
            <wp:extent cx="5324475" cy="8291830"/>
            <wp:effectExtent l="0" t="0" r="9525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710" cy="829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109220</wp:posOffset>
            </wp:positionV>
            <wp:extent cx="5200650" cy="7762875"/>
            <wp:effectExtent l="0" t="0" r="1143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36195</wp:posOffset>
            </wp:positionV>
            <wp:extent cx="4962525" cy="7667625"/>
            <wp:effectExtent l="0" t="0" r="5715" b="1333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198120</wp:posOffset>
            </wp:positionV>
            <wp:extent cx="4838700" cy="7324725"/>
            <wp:effectExtent l="0" t="0" r="7620" b="571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C66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83820</wp:posOffset>
            </wp:positionV>
            <wp:extent cx="4791075" cy="6181725"/>
            <wp:effectExtent l="0" t="0" r="9525" b="571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</w:pP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仿宋_GB2312" w:eastAsia="仿宋_GB2312" w:hAnsi="方正小标宋简体"/>
          <w:sz w:val="24"/>
        </w:rPr>
        <w:sectPr w:rsidR="004D4401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4D4401" w:rsidRDefault="00C663F4">
      <w:pPr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sz w:val="24"/>
        </w:rPr>
        <w:lastRenderedPageBreak/>
        <w:t>附件</w:t>
      </w:r>
      <w:r>
        <w:rPr>
          <w:rFonts w:ascii="仿宋_GB2312" w:eastAsia="仿宋_GB2312" w:hAnsi="方正小标宋简体" w:hint="eastAsia"/>
          <w:sz w:val="24"/>
        </w:rPr>
        <w:t>2</w:t>
      </w:r>
      <w:r>
        <w:rPr>
          <w:rFonts w:ascii="仿宋_GB2312" w:eastAsia="仿宋_GB2312" w:hAnsi="方正小标宋简体" w:hint="eastAsia"/>
          <w:sz w:val="24"/>
        </w:rPr>
        <w:t>：</w:t>
      </w:r>
    </w:p>
    <w:p w:rsidR="004D4401" w:rsidRDefault="00C663F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安全生产隐患自查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整改台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账</w:t>
      </w:r>
    </w:p>
    <w:p w:rsidR="004D4401" w:rsidRDefault="00C663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>填报日期：</w:t>
      </w:r>
    </w:p>
    <w:p w:rsidR="004D4401" w:rsidRDefault="004D4401">
      <w:pPr>
        <w:spacing w:line="51" w:lineRule="exact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803"/>
        <w:gridCol w:w="2297"/>
        <w:gridCol w:w="1692"/>
        <w:gridCol w:w="1474"/>
        <w:gridCol w:w="2061"/>
        <w:gridCol w:w="1458"/>
        <w:gridCol w:w="1778"/>
      </w:tblGrid>
      <w:tr w:rsidR="004D4401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隐患类型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隐患具体内容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整改时限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整改进展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是否完成整改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检查人员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整改责任人</w:t>
            </w:r>
          </w:p>
        </w:tc>
      </w:tr>
      <w:tr w:rsidR="004D4401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401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401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401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401">
        <w:trPr>
          <w:trHeight w:val="85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C663F4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···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01" w:rsidRDefault="004D4401">
            <w:pPr>
              <w:spacing w:line="244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D4401" w:rsidRDefault="004D4401">
      <w:pPr>
        <w:spacing w:line="244" w:lineRule="auto"/>
        <w:rPr>
          <w:rFonts w:ascii="Arial"/>
        </w:rPr>
      </w:pPr>
    </w:p>
    <w:p w:rsidR="004D4401" w:rsidRDefault="00C663F4">
      <w:pPr>
        <w:spacing w:line="24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Arial"/>
        </w:rPr>
        <w:t xml:space="preserve">                  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单位负责人：</w:t>
      </w:r>
    </w:p>
    <w:p w:rsidR="004D4401" w:rsidRDefault="00C663F4">
      <w:pPr>
        <w:rPr>
          <w:rFonts w:ascii="仿宋_GB2312" w:eastAsia="仿宋_GB2312" w:hAnsi="方正小标宋简体"/>
          <w:sz w:val="24"/>
        </w:rPr>
      </w:pPr>
      <w:r>
        <w:rPr>
          <w:rFonts w:ascii="仿宋_GB2312" w:eastAsia="仿宋_GB2312" w:hAnsi="方正小标宋简体" w:hint="eastAsia"/>
          <w:sz w:val="24"/>
        </w:rPr>
        <w:t>备注：隐患类型包括：交通安全、食堂食品安全、消防安全、实验室危险化学品安全、设施设备及周边安全、三防、特种设备、安全教育等。</w:t>
      </w:r>
    </w:p>
    <w:p w:rsidR="004D4401" w:rsidRDefault="004D4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firstLine="480"/>
        <w:rPr>
          <w:rFonts w:ascii="仿宋" w:eastAsia="仿宋" w:hAnsi="仿宋"/>
          <w:sz w:val="24"/>
        </w:rPr>
      </w:pPr>
    </w:p>
    <w:p w:rsidR="004D4401" w:rsidRDefault="004D4401"/>
    <w:sectPr w:rsidR="004D4401">
      <w:pgSz w:w="16838" w:h="11906" w:orient="landscape"/>
      <w:pgMar w:top="1417" w:right="1418" w:bottom="1417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AB2F657-923E-4696-9563-56972C865600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160384-1776-4886-80AB-576748FBF31E}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  <w:embedRegular r:id="rId3" w:subsetted="1" w:fontKey="{7E3707F7-8E4A-4929-94CF-BEBDD0915B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kNzQ4ZWFiZmQ4NTRhOWRkZTk3YTMwMjlmMmZhYmUifQ=="/>
  </w:docVars>
  <w:rsids>
    <w:rsidRoot w:val="586E22B4"/>
    <w:rsid w:val="001436F1"/>
    <w:rsid w:val="00254D7C"/>
    <w:rsid w:val="004D4401"/>
    <w:rsid w:val="00C663F4"/>
    <w:rsid w:val="17797B1C"/>
    <w:rsid w:val="38D65DCF"/>
    <w:rsid w:val="3EFE4C27"/>
    <w:rsid w:val="433B3B7E"/>
    <w:rsid w:val="547B6EFF"/>
    <w:rsid w:val="586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8F737"/>
  <w15:docId w15:val="{A8AC7E0E-98D0-4AEF-B92A-89A3E387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以德服人</dc:creator>
  <cp:lastModifiedBy>Administrator</cp:lastModifiedBy>
  <cp:revision>2</cp:revision>
  <dcterms:created xsi:type="dcterms:W3CDTF">2023-12-11T07:24:00Z</dcterms:created>
  <dcterms:modified xsi:type="dcterms:W3CDTF">2023-12-11T07:24:00Z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23A73A83A30C4CA0844C525F2F482065_11</vt:lpwstr>
  </property>
</Properties>
</file>